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87F9" w14:textId="5EFA9BD5" w:rsidR="000A266B" w:rsidRDefault="000A266B" w:rsidP="000A266B">
      <w:pPr>
        <w:pStyle w:val="PlainText"/>
      </w:pPr>
      <w:r w:rsidRPr="000A266B">
        <w:rPr>
          <w:b/>
          <w:bCs/>
          <w:u w:val="single"/>
        </w:rPr>
        <w:t>Buildings Update September</w:t>
      </w:r>
      <w:r w:rsidR="00D95F6C">
        <w:rPr>
          <w:b/>
          <w:bCs/>
          <w:u w:val="single"/>
        </w:rPr>
        <w:t xml:space="preserve"> 2023</w:t>
      </w:r>
      <w:r>
        <w:t>.</w:t>
      </w:r>
    </w:p>
    <w:p w14:paraId="175ACA45" w14:textId="77777777" w:rsidR="000A266B" w:rsidRDefault="000A266B" w:rsidP="000A266B">
      <w:pPr>
        <w:pStyle w:val="PlainText"/>
      </w:pPr>
    </w:p>
    <w:p w14:paraId="50455070" w14:textId="77777777" w:rsidR="00AB12C9" w:rsidRDefault="000A266B" w:rsidP="00BF2154">
      <w:pPr>
        <w:pStyle w:val="PlainText"/>
        <w:numPr>
          <w:ilvl w:val="0"/>
          <w:numId w:val="1"/>
        </w:numPr>
        <w:spacing w:after="240"/>
      </w:pPr>
      <w:r>
        <w:t>Consultants are proceeding with initial ideas on the design of the Church Interior.</w:t>
      </w:r>
    </w:p>
    <w:p w14:paraId="217B1608" w14:textId="77777777" w:rsidR="00BF2154" w:rsidRDefault="000A266B" w:rsidP="00BF2154">
      <w:pPr>
        <w:pStyle w:val="PlainText"/>
        <w:numPr>
          <w:ilvl w:val="0"/>
          <w:numId w:val="1"/>
        </w:numPr>
        <w:spacing w:after="240"/>
      </w:pPr>
      <w:r>
        <w:t>The Digital Survey of the Church has now been completed, taking two days in August</w:t>
      </w:r>
      <w:r w:rsidR="00913ACE">
        <w:t>.</w:t>
      </w:r>
      <w:r>
        <w:t xml:space="preserve"> </w:t>
      </w:r>
    </w:p>
    <w:p w14:paraId="10E28923" w14:textId="77777777" w:rsidR="00BF2154" w:rsidRDefault="000A266B" w:rsidP="00BF2154">
      <w:pPr>
        <w:pStyle w:val="PlainText"/>
        <w:numPr>
          <w:ilvl w:val="0"/>
          <w:numId w:val="1"/>
        </w:numPr>
        <w:spacing w:after="240"/>
      </w:pPr>
      <w:r>
        <w:t xml:space="preserve">A meeting is taking place with a potential business consultant to determine the terms of reference for future use of the </w:t>
      </w:r>
      <w:r w:rsidR="00913ACE">
        <w:t>chur</w:t>
      </w:r>
      <w:r>
        <w:t xml:space="preserve">ch </w:t>
      </w:r>
      <w:r w:rsidR="00913ACE">
        <w:t>b</w:t>
      </w:r>
      <w:r>
        <w:t>uilding.</w:t>
      </w:r>
    </w:p>
    <w:p w14:paraId="7E2EC659" w14:textId="5658347D" w:rsidR="000A266B" w:rsidRDefault="000A266B" w:rsidP="000A266B">
      <w:pPr>
        <w:pStyle w:val="PlainText"/>
        <w:numPr>
          <w:ilvl w:val="0"/>
          <w:numId w:val="1"/>
        </w:numPr>
      </w:pPr>
      <w:r>
        <w:t>The Building Group have visited several churches that have had building developments in the last decade, to review the outcomes of their developments.</w:t>
      </w:r>
    </w:p>
    <w:p w14:paraId="5CB78B10" w14:textId="77777777" w:rsidR="005B6E04" w:rsidRDefault="005B6E04"/>
    <w:sectPr w:rsidR="005B6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2E4D"/>
    <w:multiLevelType w:val="hybridMultilevel"/>
    <w:tmpl w:val="D344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9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6B"/>
    <w:rsid w:val="000A266B"/>
    <w:rsid w:val="005B6E04"/>
    <w:rsid w:val="00913ACE"/>
    <w:rsid w:val="00AB12C9"/>
    <w:rsid w:val="00BF2154"/>
    <w:rsid w:val="00D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6F59"/>
  <w15:chartTrackingRefBased/>
  <w15:docId w15:val="{AA6BAF0B-66BF-4C52-B5D1-9C0059F7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A266B"/>
    <w:pPr>
      <w:spacing w:after="0" w:line="240" w:lineRule="auto"/>
    </w:pPr>
    <w:rPr>
      <w:rFonts w:ascii="Comic Sans MS" w:eastAsia="Times New Roman" w:hAnsi="Comic Sans M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266B"/>
    <w:rPr>
      <w:rFonts w:ascii="Comic Sans MS" w:eastAsia="Times New Roman" w:hAnsi="Comic Sans M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pater.swaine@outlook.com</dc:creator>
  <cp:keywords/>
  <dc:description/>
  <cp:lastModifiedBy>Peter Swaine</cp:lastModifiedBy>
  <cp:revision>3</cp:revision>
  <dcterms:created xsi:type="dcterms:W3CDTF">2023-10-03T14:52:00Z</dcterms:created>
  <dcterms:modified xsi:type="dcterms:W3CDTF">2023-10-03T14:54:00Z</dcterms:modified>
</cp:coreProperties>
</file>